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5A3" w:rsidRPr="00E665A3" w:rsidRDefault="00E665A3" w:rsidP="00E665A3">
      <w:pPr>
        <w:spacing w:after="0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E665A3">
        <w:rPr>
          <w:rFonts w:ascii="Times New Roman" w:hAnsi="Times New Roman" w:cs="Times New Roman"/>
          <w:b/>
          <w:color w:val="C00000"/>
          <w:sz w:val="36"/>
          <w:szCs w:val="36"/>
        </w:rPr>
        <w:t>Как предотвратить выпадение ребенка из окна?</w:t>
      </w:r>
    </w:p>
    <w:p w:rsidR="00E665A3" w:rsidRPr="00E665A3" w:rsidRDefault="00E665A3" w:rsidP="00E665A3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665A3">
        <w:rPr>
          <w:rFonts w:ascii="Times New Roman" w:hAnsi="Times New Roman" w:cs="Times New Roman"/>
          <w:b/>
          <w:color w:val="C00000"/>
          <w:sz w:val="28"/>
          <w:szCs w:val="28"/>
        </w:rPr>
        <w:t>ВНИМАНИЕ РОДИТЕЛИ!</w:t>
      </w:r>
    </w:p>
    <w:p w:rsidR="00E665A3" w:rsidRPr="00E665A3" w:rsidRDefault="00E665A3" w:rsidP="00E665A3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E665A3" w:rsidRPr="00E665A3" w:rsidRDefault="00E665A3" w:rsidP="00E665A3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665A3">
        <w:rPr>
          <w:rFonts w:ascii="Times New Roman" w:hAnsi="Times New Roman" w:cs="Times New Roman"/>
          <w:b/>
          <w:color w:val="C00000"/>
          <w:sz w:val="28"/>
          <w:szCs w:val="28"/>
        </w:rPr>
        <w:t>БЕРЕГИТЕ ДЕТЕЙ ОТ ВЫПАДЕНИЯ ИЗ ОКОН!</w:t>
      </w:r>
    </w:p>
    <w:p w:rsidR="00E665A3" w:rsidRPr="00E665A3" w:rsidRDefault="00E665A3" w:rsidP="00E66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65A3" w:rsidRPr="00E665A3" w:rsidRDefault="00E665A3" w:rsidP="00E665A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</w:t>
      </w:r>
      <w:r w:rsidRPr="00E665A3">
        <w:rPr>
          <w:rFonts w:ascii="Times New Roman" w:hAnsi="Times New Roman" w:cs="Times New Roman"/>
          <w:sz w:val="36"/>
          <w:szCs w:val="36"/>
        </w:rPr>
        <w:t xml:space="preserve"> В связи с неоднократными случаями выпадения малолетних детей из окон жилых домов, </w:t>
      </w:r>
      <w:r>
        <w:rPr>
          <w:rFonts w:ascii="Times New Roman" w:hAnsi="Times New Roman" w:cs="Times New Roman"/>
          <w:sz w:val="36"/>
          <w:szCs w:val="36"/>
        </w:rPr>
        <w:t xml:space="preserve">детский сад «Радость» </w:t>
      </w:r>
      <w:r w:rsidRPr="00E665A3">
        <w:rPr>
          <w:rFonts w:ascii="Times New Roman" w:hAnsi="Times New Roman" w:cs="Times New Roman"/>
          <w:sz w:val="36"/>
          <w:szCs w:val="36"/>
        </w:rPr>
        <w:t xml:space="preserve">обращается к родителям и другим взрослым родственникам и близким с убедительной просьбой не оставлять малышей без присмотра, соблюдать элементарные правила безопасности. Особенно актуальным это становится в летний период, поскольку возрастает вероятность трагических </w:t>
      </w:r>
      <w:r w:rsidRPr="00E665A3">
        <w:rPr>
          <w:rFonts w:ascii="Times New Roman" w:hAnsi="Times New Roman" w:cs="Times New Roman"/>
          <w:sz w:val="36"/>
          <w:szCs w:val="36"/>
        </w:rPr>
        <w:t>случаев в</w:t>
      </w:r>
      <w:r w:rsidRPr="00E665A3">
        <w:rPr>
          <w:rFonts w:ascii="Times New Roman" w:hAnsi="Times New Roman" w:cs="Times New Roman"/>
          <w:sz w:val="36"/>
          <w:szCs w:val="36"/>
        </w:rPr>
        <w:t xml:space="preserve"> связи с открытыми повсеместно окнами.</w:t>
      </w:r>
    </w:p>
    <w:p w:rsidR="00E665A3" w:rsidRPr="00E665A3" w:rsidRDefault="00E665A3" w:rsidP="00E665A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E665A3" w:rsidRPr="00E665A3" w:rsidRDefault="00E665A3" w:rsidP="00E665A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</w:t>
      </w:r>
      <w:r w:rsidRPr="00E665A3">
        <w:rPr>
          <w:rFonts w:ascii="Times New Roman" w:hAnsi="Times New Roman" w:cs="Times New Roman"/>
          <w:sz w:val="36"/>
          <w:szCs w:val="36"/>
        </w:rPr>
        <w:t xml:space="preserve">Нередко падения обусловлены временной утратой контроля взрослыми над поведением детей, рассеянностью родных и близких, забывающих закрывать окна на период своего отсутствия в помещении, неправильной расстановкой </w:t>
      </w:r>
      <w:r w:rsidRPr="00E665A3">
        <w:rPr>
          <w:rFonts w:ascii="Times New Roman" w:hAnsi="Times New Roman" w:cs="Times New Roman"/>
          <w:sz w:val="36"/>
          <w:szCs w:val="36"/>
        </w:rPr>
        <w:t>мебели в</w:t>
      </w:r>
      <w:r w:rsidRPr="00E665A3">
        <w:rPr>
          <w:rFonts w:ascii="Times New Roman" w:hAnsi="Times New Roman" w:cs="Times New Roman"/>
          <w:sz w:val="36"/>
          <w:szCs w:val="36"/>
        </w:rPr>
        <w:t xml:space="preserve"> квартирах, позволяющей детям самостоятельно забираться на подоконники.</w:t>
      </w:r>
    </w:p>
    <w:p w:rsidR="00E665A3" w:rsidRPr="00E665A3" w:rsidRDefault="00E665A3" w:rsidP="00E665A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E665A3" w:rsidRPr="00E665A3" w:rsidRDefault="00E665A3" w:rsidP="00E665A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</w:t>
      </w:r>
      <w:r w:rsidRPr="00E665A3">
        <w:rPr>
          <w:rFonts w:ascii="Times New Roman" w:hAnsi="Times New Roman" w:cs="Times New Roman"/>
          <w:sz w:val="36"/>
          <w:szCs w:val="36"/>
        </w:rPr>
        <w:t>Также большую опасность представляют москитные сетки, которые создают мнимую иллюзию закрытого окна. На самом деле они не способны выдержать вес маленького ребенка и воспрепятствовать его падению, они предназначены только для защиты от пыли и насекомых.</w:t>
      </w:r>
    </w:p>
    <w:p w:rsidR="00E665A3" w:rsidRPr="00E665A3" w:rsidRDefault="00E665A3" w:rsidP="00E66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65A3" w:rsidRPr="00E665A3" w:rsidRDefault="00E665A3" w:rsidP="00E66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65A3">
        <w:rPr>
          <w:rFonts w:ascii="Times New Roman" w:hAnsi="Times New Roman" w:cs="Times New Roman"/>
          <w:sz w:val="28"/>
          <w:szCs w:val="28"/>
        </w:rPr>
        <w:t> </w:t>
      </w:r>
    </w:p>
    <w:p w:rsidR="00E665A3" w:rsidRPr="00E665A3" w:rsidRDefault="00E665A3" w:rsidP="00E665A3">
      <w:pPr>
        <w:spacing w:after="0"/>
        <w:jc w:val="center"/>
        <w:rPr>
          <w:rFonts w:ascii="Times New Roman" w:hAnsi="Times New Roman" w:cs="Times New Roman"/>
          <w:b/>
          <w:color w:val="C00000"/>
          <w:sz w:val="40"/>
          <w:szCs w:val="40"/>
          <w:u w:val="single"/>
        </w:rPr>
      </w:pPr>
      <w:r w:rsidRPr="00E665A3">
        <w:rPr>
          <w:rFonts w:ascii="Times New Roman" w:hAnsi="Times New Roman" w:cs="Times New Roman"/>
          <w:b/>
          <w:color w:val="C00000"/>
          <w:sz w:val="40"/>
          <w:szCs w:val="40"/>
          <w:u w:val="single"/>
        </w:rPr>
        <w:t>Уважаемые взрослые!  Будьте бдительны, закрывайте окна, берегите своих детей, не оставляйте одних без присмотра!</w:t>
      </w:r>
    </w:p>
    <w:p w:rsidR="00E665A3" w:rsidRPr="00E665A3" w:rsidRDefault="00E665A3" w:rsidP="00E665A3">
      <w:pPr>
        <w:spacing w:after="0"/>
        <w:jc w:val="center"/>
        <w:rPr>
          <w:rFonts w:ascii="Times New Roman" w:hAnsi="Times New Roman" w:cs="Times New Roman"/>
          <w:b/>
          <w:color w:val="C00000"/>
          <w:sz w:val="40"/>
          <w:szCs w:val="40"/>
          <w:u w:val="single"/>
        </w:rPr>
      </w:pPr>
    </w:p>
    <w:p w:rsidR="00E665A3" w:rsidRPr="00E665A3" w:rsidRDefault="00E665A3" w:rsidP="00E665A3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bookmarkStart w:id="0" w:name="_GoBack"/>
      <w:bookmarkEnd w:id="0"/>
      <w:r w:rsidRPr="00E665A3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lastRenderedPageBreak/>
        <w:t>Современное окно стало причиной несчастных случаев с детьми.</w:t>
      </w:r>
    </w:p>
    <w:p w:rsidR="00E665A3" w:rsidRPr="00E665A3" w:rsidRDefault="00E665A3" w:rsidP="00E66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65A3" w:rsidRPr="00E665A3" w:rsidRDefault="00E665A3" w:rsidP="00E66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665A3">
        <w:rPr>
          <w:rFonts w:ascii="Times New Roman" w:hAnsi="Times New Roman" w:cs="Times New Roman"/>
          <w:sz w:val="28"/>
          <w:szCs w:val="28"/>
        </w:rPr>
        <w:t xml:space="preserve">Ежегодно с наступлением </w:t>
      </w:r>
      <w:r>
        <w:rPr>
          <w:rFonts w:ascii="Times New Roman" w:hAnsi="Times New Roman" w:cs="Times New Roman"/>
          <w:sz w:val="28"/>
          <w:szCs w:val="28"/>
        </w:rPr>
        <w:t>лета</w:t>
      </w:r>
      <w:r w:rsidRPr="00E665A3">
        <w:rPr>
          <w:rFonts w:ascii="Times New Roman" w:hAnsi="Times New Roman" w:cs="Times New Roman"/>
          <w:sz w:val="28"/>
          <w:szCs w:val="28"/>
        </w:rPr>
        <w:t xml:space="preserve"> отмечается рост несчастных случаев, которые связанны с выпадением маленьких детей из окон. </w:t>
      </w:r>
    </w:p>
    <w:p w:rsidR="00E665A3" w:rsidRPr="00E665A3" w:rsidRDefault="00E665A3" w:rsidP="00E66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665A3">
        <w:rPr>
          <w:rFonts w:ascii="Times New Roman" w:hAnsi="Times New Roman" w:cs="Times New Roman"/>
          <w:sz w:val="28"/>
          <w:szCs w:val="28"/>
        </w:rPr>
        <w:t>В большинстве случаев дети получают тяжелую сочетанную травму, которая сопровождается черепно-мозговыми травмами, повреждением центральной нервной системы, конечностей, костей, внутренних органов (разрывом печени и селезенки), что требует длительного лечения и восстановления, которое может исчисляться неделями, а то и месяцами. Иногда ребенок так и не может полностью восстановить здоровье и остается инвалидом на всю жизнь, Нередки случаи, когда ребенок умирает на месте или по дороге в больницу.</w:t>
      </w:r>
    </w:p>
    <w:p w:rsidR="00E665A3" w:rsidRPr="00E665A3" w:rsidRDefault="00E665A3" w:rsidP="00E66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65A3" w:rsidRPr="00E665A3" w:rsidRDefault="00E665A3" w:rsidP="00E665A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665A3">
        <w:rPr>
          <w:rFonts w:ascii="Times New Roman" w:hAnsi="Times New Roman" w:cs="Times New Roman"/>
          <w:sz w:val="28"/>
          <w:szCs w:val="28"/>
          <w:u w:val="single"/>
        </w:rPr>
        <w:t>1. Не оставлять окна открытыми, поскольку достаточно отвлечься на секунду, которая может стать последним мгновением в жизни ребенка или искалечить ее навсегда.</w:t>
      </w:r>
    </w:p>
    <w:p w:rsidR="00E665A3" w:rsidRPr="00E665A3" w:rsidRDefault="00E665A3" w:rsidP="00E66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65A3" w:rsidRPr="00E665A3" w:rsidRDefault="00E665A3" w:rsidP="00E665A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665A3">
        <w:rPr>
          <w:rFonts w:ascii="Times New Roman" w:hAnsi="Times New Roman" w:cs="Times New Roman"/>
          <w:sz w:val="28"/>
          <w:szCs w:val="28"/>
          <w:u w:val="single"/>
        </w:rPr>
        <w:t>2. Не использовать москитные сетки без соответствующей защиты окна. </w:t>
      </w:r>
    </w:p>
    <w:p w:rsidR="00E665A3" w:rsidRPr="00E665A3" w:rsidRDefault="00E665A3" w:rsidP="00E66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65A3">
        <w:rPr>
          <w:rFonts w:ascii="Times New Roman" w:hAnsi="Times New Roman" w:cs="Times New Roman"/>
          <w:sz w:val="28"/>
          <w:szCs w:val="28"/>
        </w:rPr>
        <w:t>Ребенок видит некое препятствие впереди, уверенно опирается на него, и в результате может выпасть вместе с сеткой, которая не рассчитана на вес даже годовалого ребенка.</w:t>
      </w:r>
    </w:p>
    <w:p w:rsidR="00E665A3" w:rsidRPr="00E665A3" w:rsidRDefault="00E665A3" w:rsidP="00E66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65A3" w:rsidRPr="00E665A3" w:rsidRDefault="00E665A3" w:rsidP="00E665A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665A3">
        <w:rPr>
          <w:rFonts w:ascii="Times New Roman" w:hAnsi="Times New Roman" w:cs="Times New Roman"/>
          <w:sz w:val="28"/>
          <w:szCs w:val="28"/>
          <w:u w:val="single"/>
        </w:rPr>
        <w:t>3. Не оставлять ребенка без присмотра, особенно играющего возле окон и стеклянных дверей.</w:t>
      </w:r>
    </w:p>
    <w:p w:rsidR="00E665A3" w:rsidRPr="00E665A3" w:rsidRDefault="00E665A3" w:rsidP="00E665A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665A3" w:rsidRPr="00E665A3" w:rsidRDefault="00E665A3" w:rsidP="00E665A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665A3">
        <w:rPr>
          <w:rFonts w:ascii="Times New Roman" w:hAnsi="Times New Roman" w:cs="Times New Roman"/>
          <w:sz w:val="28"/>
          <w:szCs w:val="28"/>
          <w:u w:val="single"/>
        </w:rPr>
        <w:t>4. Не оставлять мебель поблизости окон, чтобы ребенок не взобрался на подоконник.</w:t>
      </w:r>
    </w:p>
    <w:p w:rsidR="00E665A3" w:rsidRPr="00E665A3" w:rsidRDefault="00E665A3" w:rsidP="00E66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65A3" w:rsidRPr="00E665A3" w:rsidRDefault="00E665A3" w:rsidP="00E665A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665A3">
        <w:rPr>
          <w:rFonts w:ascii="Times New Roman" w:hAnsi="Times New Roman" w:cs="Times New Roman"/>
          <w:sz w:val="28"/>
          <w:szCs w:val="28"/>
          <w:u w:val="single"/>
        </w:rPr>
        <w:t>5. Не следует позволять детям прыгать на кровати или другой мебели, расположенной вблизи окон. </w:t>
      </w:r>
    </w:p>
    <w:p w:rsidR="00E665A3" w:rsidRPr="00E665A3" w:rsidRDefault="00E665A3" w:rsidP="00E665A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665A3" w:rsidRPr="00E665A3" w:rsidRDefault="00E665A3" w:rsidP="00E665A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665A3">
        <w:rPr>
          <w:rFonts w:ascii="Times New Roman" w:hAnsi="Times New Roman" w:cs="Times New Roman"/>
          <w:sz w:val="28"/>
          <w:szCs w:val="28"/>
          <w:u w:val="single"/>
        </w:rPr>
        <w:t> 6. Тщательно подобрать аксессуары на окна. </w:t>
      </w:r>
    </w:p>
    <w:p w:rsidR="00E665A3" w:rsidRPr="00E665A3" w:rsidRDefault="00E665A3" w:rsidP="00E66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65A3">
        <w:rPr>
          <w:rFonts w:ascii="Times New Roman" w:hAnsi="Times New Roman" w:cs="Times New Roman"/>
          <w:sz w:val="28"/>
          <w:szCs w:val="28"/>
        </w:rPr>
        <w:t>В частности,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 и спровоцировать удушье.</w:t>
      </w:r>
    </w:p>
    <w:p w:rsidR="00E665A3" w:rsidRPr="00E665A3" w:rsidRDefault="00E665A3" w:rsidP="00E66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65A3" w:rsidRPr="00E665A3" w:rsidRDefault="00E665A3" w:rsidP="00E665A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665A3">
        <w:rPr>
          <w:rFonts w:ascii="Times New Roman" w:hAnsi="Times New Roman" w:cs="Times New Roman"/>
          <w:sz w:val="28"/>
          <w:szCs w:val="28"/>
          <w:u w:val="single"/>
        </w:rPr>
        <w:t>7. Установить на окна блокираторы, препятствующие открытию окна ребенком самостоятельно.</w:t>
      </w:r>
    </w:p>
    <w:p w:rsidR="00E665A3" w:rsidRPr="00E665A3" w:rsidRDefault="00E665A3" w:rsidP="00E66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65A3">
        <w:rPr>
          <w:rFonts w:ascii="Times New Roman" w:hAnsi="Times New Roman" w:cs="Times New Roman"/>
          <w:sz w:val="28"/>
          <w:szCs w:val="28"/>
        </w:rPr>
        <w:t>Сделайте ваше окно безопасным! </w:t>
      </w:r>
    </w:p>
    <w:p w:rsidR="00E665A3" w:rsidRPr="00E665A3" w:rsidRDefault="00E665A3" w:rsidP="00E66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65A3">
        <w:rPr>
          <w:rFonts w:ascii="Times New Roman" w:hAnsi="Times New Roman" w:cs="Times New Roman"/>
          <w:sz w:val="28"/>
          <w:szCs w:val="28"/>
        </w:rPr>
        <w:t xml:space="preserve">Существуют различные средства обеспечения безопасности окон для детей. </w:t>
      </w:r>
    </w:p>
    <w:p w:rsidR="00E665A3" w:rsidRPr="00E665A3" w:rsidRDefault="00E665A3" w:rsidP="00E665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5A3">
        <w:rPr>
          <w:rFonts w:ascii="Times New Roman" w:hAnsi="Times New Roman" w:cs="Times New Roman"/>
          <w:b/>
          <w:sz w:val="28"/>
          <w:szCs w:val="28"/>
        </w:rPr>
        <w:t>Жизнь наших детей бесценна…</w:t>
      </w:r>
    </w:p>
    <w:p w:rsidR="001A70A6" w:rsidRPr="00E665A3" w:rsidRDefault="00E665A3" w:rsidP="00E66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A70A6" w:rsidRPr="00E665A3" w:rsidSect="00E665A3">
      <w:pgSz w:w="11906" w:h="16838"/>
      <w:pgMar w:top="1134" w:right="850" w:bottom="1134" w:left="1701" w:header="708" w:footer="708" w:gutter="0"/>
      <w:pgBorders w:offsetFrom="page">
        <w:top w:val="single" w:sz="48" w:space="24" w:color="C00000"/>
        <w:left w:val="single" w:sz="48" w:space="24" w:color="C00000"/>
        <w:bottom w:val="single" w:sz="48" w:space="24" w:color="C00000"/>
        <w:right w:val="single" w:sz="48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A3"/>
    <w:rsid w:val="00007D22"/>
    <w:rsid w:val="00165FE1"/>
    <w:rsid w:val="00E6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A5840"/>
  <w15:chartTrackingRefBased/>
  <w15:docId w15:val="{F884C85F-AAA2-4715-8063-875C4158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2024-06-11T11:47:00Z</dcterms:created>
  <dcterms:modified xsi:type="dcterms:W3CDTF">2024-06-11T11:56:00Z</dcterms:modified>
</cp:coreProperties>
</file>